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EEA" w:rsidRDefault="002B5EEA" w:rsidP="002B5EEA">
      <w:pPr>
        <w:jc w:val="center"/>
        <w:rPr>
          <w:sz w:val="10"/>
          <w:szCs w:val="10"/>
        </w:rPr>
      </w:pPr>
      <w:r w:rsidRPr="002B5EEA">
        <w:rPr>
          <w:b/>
          <w:sz w:val="36"/>
          <w:szCs w:val="36"/>
        </w:rPr>
        <w:t>P</w:t>
      </w:r>
      <w:r>
        <w:rPr>
          <w:b/>
          <w:sz w:val="36"/>
          <w:szCs w:val="36"/>
        </w:rPr>
        <w:t>rovedbeni p</w:t>
      </w:r>
      <w:r w:rsidRPr="002B5EEA">
        <w:rPr>
          <w:b/>
          <w:sz w:val="36"/>
          <w:szCs w:val="36"/>
        </w:rPr>
        <w:t xml:space="preserve">lan uzorkovanja </w:t>
      </w:r>
      <w:r>
        <w:rPr>
          <w:b/>
          <w:sz w:val="36"/>
          <w:szCs w:val="36"/>
        </w:rPr>
        <w:t>za 20</w:t>
      </w:r>
      <w:r w:rsidR="00F0083A">
        <w:rPr>
          <w:b/>
          <w:sz w:val="36"/>
          <w:szCs w:val="36"/>
        </w:rPr>
        <w:t>__</w:t>
      </w:r>
      <w:r>
        <w:rPr>
          <w:b/>
          <w:sz w:val="36"/>
          <w:szCs w:val="36"/>
        </w:rPr>
        <w:t xml:space="preserve"> godinu</w:t>
      </w:r>
    </w:p>
    <w:p w:rsidR="003B4FC1" w:rsidRPr="00C76901" w:rsidRDefault="003B4FC1" w:rsidP="007D1AEE">
      <w:pPr>
        <w:rPr>
          <w:sz w:val="10"/>
          <w:szCs w:val="10"/>
        </w:rPr>
      </w:pPr>
    </w:p>
    <w:p w:rsidR="00861FCA" w:rsidRPr="00DA22D9" w:rsidRDefault="00861FCA" w:rsidP="007D1AEE">
      <w:pPr>
        <w:rPr>
          <w:b/>
          <w:u w:val="single"/>
        </w:rPr>
      </w:pPr>
      <w:r w:rsidRPr="00DA22D9">
        <w:rPr>
          <w:b/>
          <w:u w:val="single"/>
        </w:rPr>
        <w:t xml:space="preserve">a) Uzorkovanje vode </w:t>
      </w:r>
    </w:p>
    <w:p w:rsidR="00BF760F" w:rsidRPr="00C76901" w:rsidRDefault="00BF760F" w:rsidP="00DA22D9">
      <w:pPr>
        <w:jc w:val="both"/>
        <w:rPr>
          <w:sz w:val="10"/>
          <w:szCs w:val="10"/>
          <w:u w:val="single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2803"/>
        <w:gridCol w:w="4111"/>
        <w:gridCol w:w="5103"/>
      </w:tblGrid>
      <w:tr w:rsidR="002B5EEA" w:rsidRPr="00DA22D9" w:rsidTr="00E3257A">
        <w:trPr>
          <w:trHeight w:val="20"/>
        </w:trPr>
        <w:tc>
          <w:tcPr>
            <w:tcW w:w="3009" w:type="dxa"/>
            <w:shd w:val="clear" w:color="auto" w:fill="auto"/>
          </w:tcPr>
          <w:p w:rsidR="002B5EEA" w:rsidRDefault="002B5EEA" w:rsidP="0003145F">
            <w:pPr>
              <w:tabs>
                <w:tab w:val="left" w:pos="0"/>
              </w:tabs>
              <w:jc w:val="center"/>
            </w:pPr>
            <w:r>
              <w:t>Kriterij</w:t>
            </w:r>
          </w:p>
        </w:tc>
        <w:tc>
          <w:tcPr>
            <w:tcW w:w="2803" w:type="dxa"/>
            <w:shd w:val="clear" w:color="auto" w:fill="auto"/>
          </w:tcPr>
          <w:p w:rsidR="002B5EEA" w:rsidRDefault="002B5EEA" w:rsidP="0003145F">
            <w:pPr>
              <w:jc w:val="center"/>
            </w:pPr>
            <w:r>
              <w:t>Razdoblje uzorkovanja</w:t>
            </w:r>
          </w:p>
        </w:tc>
        <w:tc>
          <w:tcPr>
            <w:tcW w:w="4111" w:type="dxa"/>
          </w:tcPr>
          <w:p w:rsidR="002B5EEA" w:rsidRDefault="002B5EEA" w:rsidP="003B4FC1">
            <w:pPr>
              <w:jc w:val="center"/>
            </w:pPr>
            <w:r>
              <w:t>Mjest</w:t>
            </w:r>
            <w:r w:rsidR="003B4FC1">
              <w:t>o</w:t>
            </w:r>
            <w:r>
              <w:t xml:space="preserve"> uzorkovanja</w:t>
            </w:r>
          </w:p>
        </w:tc>
        <w:tc>
          <w:tcPr>
            <w:tcW w:w="5103" w:type="dxa"/>
          </w:tcPr>
          <w:p w:rsidR="002B5EEA" w:rsidRDefault="002B5EEA" w:rsidP="0003145F">
            <w:pPr>
              <w:jc w:val="center"/>
            </w:pPr>
            <w:r>
              <w:t>Materijal za uzorkovanje</w:t>
            </w:r>
          </w:p>
        </w:tc>
      </w:tr>
      <w:tr w:rsidR="00555B8E" w:rsidRPr="00DA22D9" w:rsidTr="00E3257A">
        <w:trPr>
          <w:trHeight w:val="20"/>
        </w:trPr>
        <w:tc>
          <w:tcPr>
            <w:tcW w:w="3009" w:type="dxa"/>
            <w:vMerge w:val="restart"/>
            <w:shd w:val="clear" w:color="auto" w:fill="auto"/>
            <w:vAlign w:val="center"/>
          </w:tcPr>
          <w:p w:rsidR="00555B8E" w:rsidRPr="00DA22D9" w:rsidRDefault="00555B8E" w:rsidP="002B5EEA">
            <w:pPr>
              <w:tabs>
                <w:tab w:val="left" w:pos="0"/>
              </w:tabs>
              <w:jc w:val="center"/>
            </w:pPr>
            <w:r>
              <w:t>Mikrobiološko ispitivanje</w:t>
            </w:r>
          </w:p>
        </w:tc>
        <w:tc>
          <w:tcPr>
            <w:tcW w:w="2803" w:type="dxa"/>
            <w:shd w:val="clear" w:color="auto" w:fill="auto"/>
          </w:tcPr>
          <w:p w:rsidR="00555B8E" w:rsidRPr="00DA22D9" w:rsidRDefault="00555B8E" w:rsidP="002B5EEA">
            <w:pPr>
              <w:jc w:val="center"/>
            </w:pPr>
            <w:r>
              <w:t>od siječnja do lipnja</w:t>
            </w:r>
          </w:p>
        </w:tc>
        <w:tc>
          <w:tcPr>
            <w:tcW w:w="4111" w:type="dxa"/>
          </w:tcPr>
          <w:p w:rsidR="00555B8E" w:rsidRPr="0062759B" w:rsidRDefault="00555B8E" w:rsidP="002B5EEA">
            <w:pPr>
              <w:jc w:val="center"/>
            </w:pPr>
            <w:r w:rsidRPr="0062759B">
              <w:rPr>
                <w:bCs/>
              </w:rPr>
              <w:t xml:space="preserve">0 i 1 </w:t>
            </w:r>
            <w:r w:rsidRPr="0062759B">
              <w:t>izljevno mjesto</w:t>
            </w:r>
          </w:p>
        </w:tc>
        <w:tc>
          <w:tcPr>
            <w:tcW w:w="5103" w:type="dxa"/>
            <w:vMerge w:val="restart"/>
            <w:vAlign w:val="center"/>
          </w:tcPr>
          <w:p w:rsidR="00555B8E" w:rsidRPr="002B5EEA" w:rsidRDefault="00555B8E" w:rsidP="00555B8E">
            <w:r>
              <w:t>voda iz izljevnog mjesta</w:t>
            </w:r>
          </w:p>
        </w:tc>
      </w:tr>
      <w:tr w:rsidR="00555B8E" w:rsidRPr="00DA22D9" w:rsidTr="00E3257A">
        <w:trPr>
          <w:trHeight w:val="20"/>
        </w:trPr>
        <w:tc>
          <w:tcPr>
            <w:tcW w:w="3009" w:type="dxa"/>
            <w:vMerge/>
            <w:shd w:val="clear" w:color="auto" w:fill="auto"/>
          </w:tcPr>
          <w:p w:rsidR="00555B8E" w:rsidRPr="005155A2" w:rsidRDefault="00555B8E" w:rsidP="002B5EE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03" w:type="dxa"/>
            <w:shd w:val="clear" w:color="auto" w:fill="auto"/>
          </w:tcPr>
          <w:p w:rsidR="00555B8E" w:rsidRPr="00DA22D9" w:rsidRDefault="00555B8E" w:rsidP="002B5EEA">
            <w:pPr>
              <w:tabs>
                <w:tab w:val="left" w:pos="0"/>
              </w:tabs>
              <w:jc w:val="center"/>
            </w:pPr>
            <w:r>
              <w:t>od srpnja do prosinca</w:t>
            </w:r>
          </w:p>
        </w:tc>
        <w:tc>
          <w:tcPr>
            <w:tcW w:w="4111" w:type="dxa"/>
          </w:tcPr>
          <w:p w:rsidR="00555B8E" w:rsidRPr="0062759B" w:rsidRDefault="00555B8E" w:rsidP="002B5EEA">
            <w:pPr>
              <w:tabs>
                <w:tab w:val="left" w:pos="0"/>
              </w:tabs>
              <w:jc w:val="center"/>
              <w:rPr>
                <w:i/>
                <w:iCs/>
              </w:rPr>
            </w:pPr>
            <w:r w:rsidRPr="0062759B">
              <w:rPr>
                <w:bCs/>
              </w:rPr>
              <w:t xml:space="preserve">0 i 2 </w:t>
            </w:r>
            <w:r w:rsidRPr="0062759B">
              <w:t>izljevno mjesto</w:t>
            </w:r>
          </w:p>
        </w:tc>
        <w:tc>
          <w:tcPr>
            <w:tcW w:w="5103" w:type="dxa"/>
            <w:vMerge/>
          </w:tcPr>
          <w:p w:rsidR="00555B8E" w:rsidRPr="002B5EEA" w:rsidRDefault="00555B8E" w:rsidP="00B3349B"/>
        </w:tc>
      </w:tr>
    </w:tbl>
    <w:p w:rsidR="003D1B50" w:rsidRDefault="003D1B50" w:rsidP="002B5EEA">
      <w:pPr>
        <w:rPr>
          <w:sz w:val="10"/>
          <w:szCs w:val="10"/>
        </w:rPr>
      </w:pPr>
    </w:p>
    <w:p w:rsidR="00A07260" w:rsidRPr="00DA22D9" w:rsidRDefault="002F02B7" w:rsidP="00A07260">
      <w:pPr>
        <w:tabs>
          <w:tab w:val="left" w:pos="2629"/>
        </w:tabs>
        <w:jc w:val="both"/>
        <w:rPr>
          <w:b/>
          <w:u w:val="single"/>
        </w:rPr>
      </w:pPr>
      <w:r>
        <w:rPr>
          <w:b/>
        </w:rPr>
        <w:t>b</w:t>
      </w:r>
      <w:r w:rsidR="00A07260" w:rsidRPr="00DA22D9">
        <w:rPr>
          <w:b/>
        </w:rPr>
        <w:t xml:space="preserve">) </w:t>
      </w:r>
      <w:r w:rsidR="00A07260" w:rsidRPr="00DA22D9">
        <w:rPr>
          <w:b/>
          <w:u w:val="single"/>
        </w:rPr>
        <w:t xml:space="preserve">Utvrđivanje mikrobiološke čistoće </w:t>
      </w:r>
    </w:p>
    <w:p w:rsidR="00A07260" w:rsidRPr="0062759B" w:rsidRDefault="00A07260" w:rsidP="00A07260">
      <w:pPr>
        <w:rPr>
          <w:sz w:val="10"/>
          <w:szCs w:val="10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835"/>
        <w:gridCol w:w="3935"/>
        <w:gridCol w:w="5279"/>
      </w:tblGrid>
      <w:tr w:rsidR="00A07260" w:rsidRPr="0062759B" w:rsidTr="002F02B7">
        <w:trPr>
          <w:trHeight w:val="20"/>
        </w:trPr>
        <w:tc>
          <w:tcPr>
            <w:tcW w:w="2977" w:type="dxa"/>
            <w:shd w:val="clear" w:color="auto" w:fill="auto"/>
          </w:tcPr>
          <w:p w:rsidR="00A07260" w:rsidRPr="0062759B" w:rsidRDefault="00A07260" w:rsidP="00907FA4">
            <w:pPr>
              <w:tabs>
                <w:tab w:val="left" w:pos="0"/>
              </w:tabs>
              <w:jc w:val="center"/>
            </w:pPr>
            <w:r w:rsidRPr="0062759B">
              <w:t>Kriterij</w:t>
            </w:r>
          </w:p>
        </w:tc>
        <w:tc>
          <w:tcPr>
            <w:tcW w:w="2835" w:type="dxa"/>
            <w:shd w:val="clear" w:color="auto" w:fill="auto"/>
          </w:tcPr>
          <w:p w:rsidR="00A07260" w:rsidRPr="0062759B" w:rsidRDefault="00A07260" w:rsidP="00907FA4">
            <w:pPr>
              <w:jc w:val="center"/>
            </w:pPr>
            <w:r w:rsidRPr="0062759B">
              <w:t>Razdoblje uzorkovanja</w:t>
            </w:r>
          </w:p>
        </w:tc>
        <w:tc>
          <w:tcPr>
            <w:tcW w:w="3935" w:type="dxa"/>
          </w:tcPr>
          <w:p w:rsidR="00A07260" w:rsidRPr="0062759B" w:rsidRDefault="00A07260" w:rsidP="003B4FC1">
            <w:pPr>
              <w:jc w:val="center"/>
            </w:pPr>
            <w:r w:rsidRPr="0062759B">
              <w:t>Mjest</w:t>
            </w:r>
            <w:r w:rsidR="003B4FC1">
              <w:t>o</w:t>
            </w:r>
            <w:r w:rsidRPr="0062759B">
              <w:t xml:space="preserve"> uzorkovanja</w:t>
            </w:r>
          </w:p>
        </w:tc>
        <w:tc>
          <w:tcPr>
            <w:tcW w:w="5279" w:type="dxa"/>
          </w:tcPr>
          <w:p w:rsidR="00A07260" w:rsidRPr="0062759B" w:rsidRDefault="00A07260" w:rsidP="00907FA4">
            <w:pPr>
              <w:jc w:val="center"/>
            </w:pPr>
            <w:r w:rsidRPr="0062759B">
              <w:t>Materijal za uzorkovanje</w:t>
            </w:r>
          </w:p>
        </w:tc>
      </w:tr>
      <w:tr w:rsidR="00A07260" w:rsidRPr="0062759B" w:rsidTr="002F02B7">
        <w:trPr>
          <w:trHeight w:val="227"/>
        </w:trPr>
        <w:tc>
          <w:tcPr>
            <w:tcW w:w="2977" w:type="dxa"/>
            <w:shd w:val="clear" w:color="auto" w:fill="auto"/>
            <w:vAlign w:val="center"/>
          </w:tcPr>
          <w:p w:rsidR="00A07260" w:rsidRPr="0062759B" w:rsidRDefault="00A07260" w:rsidP="00907FA4">
            <w:pPr>
              <w:tabs>
                <w:tab w:val="left" w:pos="0"/>
              </w:tabs>
              <w:jc w:val="center"/>
            </w:pPr>
            <w:r w:rsidRPr="0062759B">
              <w:t>Mikrobiološko ispitivanje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07260" w:rsidRPr="0062759B" w:rsidRDefault="00A07260" w:rsidP="00907FA4">
            <w:pPr>
              <w:jc w:val="center"/>
            </w:pPr>
            <w:r>
              <w:rPr>
                <w:bCs/>
              </w:rPr>
              <w:t xml:space="preserve">dva puta </w:t>
            </w:r>
            <w:r w:rsidRPr="0062759B">
              <w:rPr>
                <w:bCs/>
              </w:rPr>
              <w:t>godišnje</w:t>
            </w:r>
          </w:p>
        </w:tc>
        <w:tc>
          <w:tcPr>
            <w:tcW w:w="3935" w:type="dxa"/>
            <w:vAlign w:val="center"/>
          </w:tcPr>
          <w:p w:rsidR="00A07260" w:rsidRPr="0062759B" w:rsidRDefault="00A07260" w:rsidP="005B639F">
            <w:r>
              <w:rPr>
                <w:bCs/>
              </w:rPr>
              <w:t>radnik u proizvodnom dijelu objekta</w:t>
            </w:r>
          </w:p>
        </w:tc>
        <w:tc>
          <w:tcPr>
            <w:tcW w:w="5279" w:type="dxa"/>
            <w:vAlign w:val="center"/>
          </w:tcPr>
          <w:p w:rsidR="00A07260" w:rsidRPr="0062759B" w:rsidRDefault="00A07260" w:rsidP="00907FA4">
            <w:r>
              <w:t>1 bris ruke zaposlenika</w:t>
            </w:r>
          </w:p>
        </w:tc>
      </w:tr>
      <w:tr w:rsidR="00A07260" w:rsidRPr="0062759B" w:rsidTr="002F02B7">
        <w:trPr>
          <w:trHeight w:val="2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260" w:rsidRPr="0062759B" w:rsidRDefault="00A07260" w:rsidP="00907FA4">
            <w:pPr>
              <w:tabs>
                <w:tab w:val="left" w:pos="0"/>
              </w:tabs>
              <w:jc w:val="center"/>
            </w:pPr>
            <w:r w:rsidRPr="0062759B">
              <w:t>Mikrobiološko ispitivanje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07260" w:rsidRPr="0062759B" w:rsidRDefault="00A07260" w:rsidP="00907FA4">
            <w:pPr>
              <w:jc w:val="center"/>
              <w:rPr>
                <w:bCs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260" w:rsidRPr="0062759B" w:rsidRDefault="00A07260" w:rsidP="005B639F">
            <w:pPr>
              <w:rPr>
                <w:bCs/>
              </w:rPr>
            </w:pPr>
            <w:r w:rsidRPr="00DA22D9">
              <w:t>skladišni prostor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260" w:rsidRPr="0062759B" w:rsidRDefault="00D50D26" w:rsidP="00907FA4">
            <w:pPr>
              <w:rPr>
                <w:bCs/>
              </w:rPr>
            </w:pPr>
            <w:r>
              <w:t>1</w:t>
            </w:r>
            <w:r w:rsidR="00A07260">
              <w:t xml:space="preserve"> brisa </w:t>
            </w:r>
            <w:r w:rsidR="00A07260" w:rsidRPr="00DA22D9">
              <w:t xml:space="preserve">površine </w:t>
            </w:r>
          </w:p>
        </w:tc>
      </w:tr>
      <w:tr w:rsidR="00A07260" w:rsidRPr="0062759B" w:rsidTr="002F02B7">
        <w:trPr>
          <w:trHeight w:val="2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260" w:rsidRPr="0062759B" w:rsidRDefault="00A07260" w:rsidP="00907FA4">
            <w:pPr>
              <w:tabs>
                <w:tab w:val="left" w:pos="0"/>
              </w:tabs>
              <w:jc w:val="center"/>
            </w:pPr>
            <w:r w:rsidRPr="0062759B">
              <w:t>Mikrobiološko ispitivanje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07260" w:rsidRPr="0062759B" w:rsidRDefault="00A07260" w:rsidP="00907FA4">
            <w:pPr>
              <w:jc w:val="center"/>
              <w:rPr>
                <w:bCs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260" w:rsidRPr="0062759B" w:rsidRDefault="00A07260" w:rsidP="005B639F">
            <w:pPr>
              <w:rPr>
                <w:bCs/>
              </w:rPr>
            </w:pPr>
            <w:r>
              <w:t>proizvodni dio objekta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260" w:rsidRPr="0062759B" w:rsidRDefault="00D50D26" w:rsidP="00907FA4">
            <w:pPr>
              <w:rPr>
                <w:bCs/>
              </w:rPr>
            </w:pPr>
            <w:r>
              <w:t>1</w:t>
            </w:r>
            <w:r w:rsidR="00A07260">
              <w:t xml:space="preserve"> </w:t>
            </w:r>
            <w:r>
              <w:t xml:space="preserve">brisa </w:t>
            </w:r>
            <w:r w:rsidR="00A07260" w:rsidRPr="00DA22D9">
              <w:t>radne površine</w:t>
            </w:r>
          </w:p>
        </w:tc>
      </w:tr>
      <w:tr w:rsidR="00A07260" w:rsidRPr="0062759B" w:rsidTr="002F02B7">
        <w:trPr>
          <w:trHeight w:val="2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260" w:rsidRPr="0062759B" w:rsidRDefault="00A07260" w:rsidP="00907FA4">
            <w:pPr>
              <w:tabs>
                <w:tab w:val="left" w:pos="0"/>
              </w:tabs>
              <w:jc w:val="center"/>
            </w:pPr>
            <w:r w:rsidRPr="0062759B">
              <w:t>Mikrobiološko ispitivanje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07260" w:rsidRPr="0062759B" w:rsidRDefault="00A07260" w:rsidP="00907FA4">
            <w:pPr>
              <w:jc w:val="center"/>
              <w:rPr>
                <w:bCs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260" w:rsidRPr="0062759B" w:rsidRDefault="00A07260" w:rsidP="005B639F">
            <w:pPr>
              <w:rPr>
                <w:bCs/>
              </w:rPr>
            </w:pPr>
            <w:r>
              <w:t>uređaji u proizvodnom dijelu objekta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260" w:rsidRPr="0062759B" w:rsidRDefault="00D50D26" w:rsidP="00907FA4">
            <w:pPr>
              <w:rPr>
                <w:bCs/>
              </w:rPr>
            </w:pPr>
            <w:r>
              <w:t>1</w:t>
            </w:r>
            <w:r w:rsidR="00A07260">
              <w:t xml:space="preserve"> </w:t>
            </w:r>
            <w:r>
              <w:t xml:space="preserve">brisa </w:t>
            </w:r>
            <w:r w:rsidR="00A07260">
              <w:t xml:space="preserve">površine koja dolazi u doticaj s hranom </w:t>
            </w:r>
          </w:p>
        </w:tc>
      </w:tr>
      <w:tr w:rsidR="00A07260" w:rsidRPr="0062759B" w:rsidTr="002F02B7">
        <w:trPr>
          <w:trHeight w:val="22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260" w:rsidRPr="0062759B" w:rsidRDefault="00A07260" w:rsidP="00907FA4">
            <w:pPr>
              <w:tabs>
                <w:tab w:val="left" w:pos="0"/>
              </w:tabs>
              <w:jc w:val="center"/>
            </w:pPr>
            <w:r w:rsidRPr="0062759B">
              <w:t>Mikrobiološko ispitivanje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7260" w:rsidRPr="0062759B" w:rsidRDefault="00A07260" w:rsidP="00907FA4">
            <w:pPr>
              <w:jc w:val="center"/>
              <w:rPr>
                <w:bCs/>
              </w:rPr>
            </w:pP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260" w:rsidRPr="0062759B" w:rsidRDefault="00A07260" w:rsidP="005B639F">
            <w:pPr>
              <w:rPr>
                <w:bCs/>
              </w:rPr>
            </w:pPr>
            <w:r>
              <w:t>ručna oprema zaposlenika u proizvodnom dijelu objekta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260" w:rsidRPr="0062759B" w:rsidRDefault="00D50D26" w:rsidP="00907FA4">
            <w:pPr>
              <w:rPr>
                <w:bCs/>
              </w:rPr>
            </w:pPr>
            <w:r>
              <w:t>1</w:t>
            </w:r>
            <w:r w:rsidR="00A07260">
              <w:t xml:space="preserve"> </w:t>
            </w:r>
            <w:r>
              <w:t xml:space="preserve">brisa </w:t>
            </w:r>
            <w:r w:rsidR="00A07260">
              <w:t>površine koja dolazi u doticaj s hranom</w:t>
            </w:r>
          </w:p>
        </w:tc>
      </w:tr>
    </w:tbl>
    <w:p w:rsidR="00A07260" w:rsidRDefault="00A07260" w:rsidP="00A07260">
      <w:pPr>
        <w:rPr>
          <w:sz w:val="10"/>
          <w:szCs w:val="10"/>
        </w:rPr>
      </w:pPr>
    </w:p>
    <w:p w:rsidR="002D666A" w:rsidRPr="00DA22D9" w:rsidRDefault="002D666A" w:rsidP="002D666A">
      <w:pPr>
        <w:rPr>
          <w:b/>
          <w:u w:val="single"/>
        </w:rPr>
      </w:pPr>
      <w:r>
        <w:rPr>
          <w:b/>
        </w:rPr>
        <w:t>c</w:t>
      </w:r>
      <w:r w:rsidRPr="00DA22D9">
        <w:rPr>
          <w:b/>
        </w:rPr>
        <w:t xml:space="preserve">)  </w:t>
      </w:r>
      <w:r w:rsidRPr="00DA22D9">
        <w:rPr>
          <w:b/>
          <w:u w:val="single"/>
        </w:rPr>
        <w:t>Uzorkovanje proizvoda</w:t>
      </w:r>
      <w:r>
        <w:t xml:space="preserve">  </w:t>
      </w:r>
      <w:bookmarkStart w:id="0" w:name="_GoBack"/>
      <w:bookmarkEnd w:id="0"/>
      <w:r>
        <w:t xml:space="preserve"> </w:t>
      </w:r>
    </w:p>
    <w:p w:rsidR="002D666A" w:rsidRPr="00DA22D9" w:rsidRDefault="002D666A" w:rsidP="002D666A">
      <w:pPr>
        <w:rPr>
          <w:sz w:val="10"/>
          <w:szCs w:val="10"/>
        </w:rPr>
      </w:pPr>
    </w:p>
    <w:p w:rsidR="002D666A" w:rsidRPr="00DA22D9" w:rsidRDefault="002D666A" w:rsidP="002D666A">
      <w:pPr>
        <w:numPr>
          <w:ilvl w:val="0"/>
          <w:numId w:val="2"/>
        </w:numPr>
        <w:tabs>
          <w:tab w:val="clear" w:pos="3600"/>
          <w:tab w:val="num" w:pos="748"/>
        </w:tabs>
        <w:ind w:left="748" w:hanging="374"/>
        <w:rPr>
          <w:b/>
        </w:rPr>
      </w:pPr>
      <w:r w:rsidRPr="00DA22D9">
        <w:rPr>
          <w:b/>
        </w:rPr>
        <w:t>Mikrobiološka analiza proizvoda:</w:t>
      </w:r>
    </w:p>
    <w:p w:rsidR="002D666A" w:rsidRDefault="002D666A" w:rsidP="002D666A">
      <w:pPr>
        <w:rPr>
          <w:sz w:val="10"/>
          <w:szCs w:val="10"/>
        </w:rPr>
      </w:pPr>
    </w:p>
    <w:p w:rsidR="002D666A" w:rsidRPr="0062759B" w:rsidRDefault="002D666A" w:rsidP="002D666A">
      <w:pPr>
        <w:jc w:val="both"/>
        <w:rPr>
          <w:sz w:val="10"/>
          <w:szCs w:val="10"/>
        </w:rPr>
      </w:pPr>
      <w:r w:rsidRPr="00DA22D9">
        <w:t xml:space="preserve">Uzorkovanje </w:t>
      </w:r>
      <w:r w:rsidR="00CE492D" w:rsidRPr="00CE492D">
        <w:rPr>
          <w:b/>
        </w:rPr>
        <w:t>gotovog</w:t>
      </w:r>
      <w:r w:rsidR="00CE492D">
        <w:t xml:space="preserve"> </w:t>
      </w:r>
      <w:r w:rsidRPr="00DA22D9">
        <w:rPr>
          <w:b/>
        </w:rPr>
        <w:t>proizvoda</w:t>
      </w:r>
      <w:r w:rsidRPr="00DA22D9">
        <w:t xml:space="preserve"> </w:t>
      </w:r>
      <w:r>
        <w:t>i</w:t>
      </w:r>
      <w:r w:rsidRPr="00DA22D9">
        <w:t>z podskupine kategorije prema zadanim parametrima (</w:t>
      </w:r>
      <w:r w:rsidR="00CE492D" w:rsidRPr="00CE492D">
        <w:rPr>
          <w:rFonts w:eastAsia="EUAlbertina-Regular-Identity-H"/>
          <w:i/>
          <w:sz w:val="20"/>
          <w:szCs w:val="20"/>
          <w:lang w:eastAsia="en-US"/>
        </w:rPr>
        <w:t>Uredbom (EZ) br. 2073/2005 o mikrobiološkim kriterijima za hranu (Poglavlje 1. Kriterij sigurnost hrane)</w:t>
      </w:r>
      <w:r w:rsidRPr="00DA22D9">
        <w:t>).</w:t>
      </w:r>
    </w:p>
    <w:p w:rsidR="002D666A" w:rsidRDefault="002D666A" w:rsidP="002D666A">
      <w:pPr>
        <w:tabs>
          <w:tab w:val="left" w:pos="0"/>
        </w:tabs>
        <w:jc w:val="both"/>
        <w:rPr>
          <w:sz w:val="10"/>
          <w:szCs w:val="10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2551"/>
        <w:gridCol w:w="2693"/>
        <w:gridCol w:w="4253"/>
      </w:tblGrid>
      <w:tr w:rsidR="002D666A" w:rsidRPr="0062759B" w:rsidTr="007E7276">
        <w:trPr>
          <w:trHeight w:val="20"/>
        </w:trPr>
        <w:tc>
          <w:tcPr>
            <w:tcW w:w="5388" w:type="dxa"/>
            <w:shd w:val="clear" w:color="auto" w:fill="auto"/>
          </w:tcPr>
          <w:p w:rsidR="002D666A" w:rsidRPr="0062759B" w:rsidRDefault="002D666A" w:rsidP="006C2547">
            <w:pPr>
              <w:tabs>
                <w:tab w:val="left" w:pos="0"/>
              </w:tabs>
              <w:jc w:val="center"/>
            </w:pPr>
            <w:r w:rsidRPr="0062759B">
              <w:t>Kriterij</w:t>
            </w:r>
          </w:p>
        </w:tc>
        <w:tc>
          <w:tcPr>
            <w:tcW w:w="2551" w:type="dxa"/>
            <w:shd w:val="clear" w:color="auto" w:fill="auto"/>
          </w:tcPr>
          <w:p w:rsidR="002D666A" w:rsidRPr="0062759B" w:rsidRDefault="002D666A" w:rsidP="006C2547">
            <w:pPr>
              <w:jc w:val="center"/>
            </w:pPr>
            <w:r w:rsidRPr="0062759B">
              <w:t>Razdoblje uzorkovanja</w:t>
            </w:r>
          </w:p>
        </w:tc>
        <w:tc>
          <w:tcPr>
            <w:tcW w:w="2693" w:type="dxa"/>
          </w:tcPr>
          <w:p w:rsidR="002D666A" w:rsidRPr="0062759B" w:rsidRDefault="002D666A" w:rsidP="006C2547">
            <w:pPr>
              <w:jc w:val="center"/>
            </w:pPr>
            <w:r w:rsidRPr="0062759B">
              <w:t>Mjest</w:t>
            </w:r>
            <w:r>
              <w:t>o</w:t>
            </w:r>
            <w:r w:rsidRPr="0062759B">
              <w:t xml:space="preserve"> uzorkovanja</w:t>
            </w:r>
          </w:p>
        </w:tc>
        <w:tc>
          <w:tcPr>
            <w:tcW w:w="4253" w:type="dxa"/>
          </w:tcPr>
          <w:p w:rsidR="002D666A" w:rsidRPr="0062759B" w:rsidRDefault="002D666A" w:rsidP="006C2547">
            <w:pPr>
              <w:jc w:val="center"/>
            </w:pPr>
            <w:r w:rsidRPr="0062759B">
              <w:t>Materijal za uzorkovanje</w:t>
            </w:r>
          </w:p>
        </w:tc>
      </w:tr>
    </w:tbl>
    <w:p w:rsidR="002D666A" w:rsidRPr="00FC79A0" w:rsidRDefault="002D666A" w:rsidP="002D666A">
      <w:pPr>
        <w:tabs>
          <w:tab w:val="left" w:pos="0"/>
        </w:tabs>
        <w:jc w:val="both"/>
        <w:rPr>
          <w:sz w:val="10"/>
          <w:szCs w:val="10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2551"/>
        <w:gridCol w:w="2693"/>
        <w:gridCol w:w="4536"/>
      </w:tblGrid>
      <w:tr w:rsidR="002D666A" w:rsidRPr="00FC79A0" w:rsidTr="007E7276">
        <w:trPr>
          <w:trHeight w:val="233"/>
        </w:trPr>
        <w:tc>
          <w:tcPr>
            <w:tcW w:w="5388" w:type="dxa"/>
            <w:shd w:val="clear" w:color="auto" w:fill="auto"/>
          </w:tcPr>
          <w:p w:rsidR="002D666A" w:rsidRPr="00FC79A0" w:rsidRDefault="002D666A" w:rsidP="006C254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C79A0">
              <w:rPr>
                <w:rFonts w:cs="EUAlbertina"/>
                <w:i/>
                <w:iCs/>
                <w:sz w:val="22"/>
                <w:szCs w:val="22"/>
              </w:rPr>
              <w:t>Salmonela</w:t>
            </w:r>
            <w:r w:rsidRPr="00FC79A0">
              <w:rPr>
                <w:rFonts w:cs="EUAlbertina"/>
                <w:iCs/>
                <w:sz w:val="22"/>
                <w:szCs w:val="22"/>
              </w:rPr>
              <w:t xml:space="preserve"> </w:t>
            </w:r>
            <w:proofErr w:type="spellStart"/>
            <w:r w:rsidRPr="00FC79A0">
              <w:rPr>
                <w:rFonts w:cs="EUAlbertina"/>
                <w:iCs/>
                <w:sz w:val="22"/>
                <w:szCs w:val="22"/>
              </w:rPr>
              <w:t>spp</w:t>
            </w:r>
            <w:proofErr w:type="spellEnd"/>
            <w:r w:rsidRPr="00FC79A0">
              <w:rPr>
                <w:rFonts w:cs="EUAlbertina"/>
                <w:iCs/>
                <w:sz w:val="22"/>
                <w:szCs w:val="22"/>
              </w:rPr>
              <w:t>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  <w:r w:rsidRPr="00FC79A0">
              <w:rPr>
                <w:sz w:val="22"/>
                <w:szCs w:val="22"/>
              </w:rPr>
              <w:t>jednom godišnje</w:t>
            </w:r>
          </w:p>
        </w:tc>
        <w:tc>
          <w:tcPr>
            <w:tcW w:w="2693" w:type="dxa"/>
            <w:vMerge w:val="restart"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  <w:r w:rsidRPr="00FC79A0">
              <w:rPr>
                <w:bCs/>
                <w:sz w:val="22"/>
                <w:szCs w:val="22"/>
              </w:rPr>
              <w:t>skladište gotovih proizvoda</w:t>
            </w:r>
          </w:p>
        </w:tc>
        <w:tc>
          <w:tcPr>
            <w:tcW w:w="4536" w:type="dxa"/>
            <w:vMerge w:val="restart"/>
            <w:vAlign w:val="center"/>
          </w:tcPr>
          <w:p w:rsidR="002D666A" w:rsidRPr="00CE492D" w:rsidRDefault="00C022FD" w:rsidP="006C25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D666A" w:rsidRPr="00FC79A0">
              <w:rPr>
                <w:color w:val="000000"/>
                <w:sz w:val="22"/>
                <w:szCs w:val="22"/>
              </w:rPr>
              <w:t xml:space="preserve"> proizvod iz </w:t>
            </w:r>
            <w:r w:rsidR="002D666A" w:rsidRPr="00CE492D">
              <w:rPr>
                <w:color w:val="000000"/>
                <w:sz w:val="22"/>
                <w:szCs w:val="22"/>
              </w:rPr>
              <w:t xml:space="preserve">kategorije – </w:t>
            </w:r>
            <w:r w:rsidR="00CE492D" w:rsidRPr="00CE492D">
              <w:rPr>
                <w:sz w:val="22"/>
                <w:szCs w:val="22"/>
              </w:rPr>
              <w:t>Polugotova jela i gotova jela</w:t>
            </w:r>
          </w:p>
          <w:p w:rsidR="002D666A" w:rsidRDefault="00C022FD" w:rsidP="007E7276">
            <w:pPr>
              <w:rPr>
                <w:rFonts w:cs="EUAlbertina"/>
                <w:i/>
                <w:iCs/>
                <w:sz w:val="16"/>
                <w:szCs w:val="16"/>
              </w:rPr>
            </w:pPr>
            <w:r w:rsidRPr="00CE492D">
              <w:rPr>
                <w:color w:val="000000"/>
                <w:sz w:val="22"/>
                <w:szCs w:val="22"/>
              </w:rPr>
              <w:t>1</w:t>
            </w:r>
            <w:r w:rsidR="002D666A" w:rsidRPr="00CE492D">
              <w:rPr>
                <w:color w:val="000000"/>
                <w:sz w:val="22"/>
                <w:szCs w:val="22"/>
              </w:rPr>
              <w:t xml:space="preserve"> proizvod iz kategorije –</w:t>
            </w:r>
            <w:r w:rsidR="007E7276" w:rsidRPr="00CE492D">
              <w:rPr>
                <w:color w:val="000000"/>
                <w:sz w:val="22"/>
                <w:szCs w:val="22"/>
              </w:rPr>
              <w:t xml:space="preserve"> </w:t>
            </w:r>
            <w:r w:rsidR="00CE492D" w:rsidRPr="00F31CBE">
              <w:rPr>
                <w:rFonts w:cs="EUAlbertina"/>
                <w:sz w:val="16"/>
                <w:szCs w:val="16"/>
              </w:rPr>
              <w:t xml:space="preserve">(1.2) Gotova hrana koja pogoduje rastu bakterije </w:t>
            </w:r>
            <w:r w:rsidR="00CE492D" w:rsidRPr="00F31CBE">
              <w:rPr>
                <w:rFonts w:cs="EUAlbertina"/>
                <w:i/>
                <w:iCs/>
                <w:sz w:val="16"/>
                <w:szCs w:val="16"/>
              </w:rPr>
              <w:t xml:space="preserve">L. </w:t>
            </w:r>
            <w:proofErr w:type="spellStart"/>
            <w:r w:rsidR="00CE492D" w:rsidRPr="00F31CBE">
              <w:rPr>
                <w:rFonts w:cs="EUAlbertina"/>
                <w:i/>
                <w:iCs/>
                <w:sz w:val="16"/>
                <w:szCs w:val="16"/>
              </w:rPr>
              <w:t>monocytogenes</w:t>
            </w:r>
            <w:proofErr w:type="spellEnd"/>
          </w:p>
          <w:p w:rsidR="00CE492D" w:rsidRPr="00FC79A0" w:rsidRDefault="00CE492D" w:rsidP="00CE492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FC79A0">
              <w:rPr>
                <w:color w:val="000000"/>
                <w:sz w:val="22"/>
                <w:szCs w:val="22"/>
              </w:rPr>
              <w:t xml:space="preserve"> proizvod iz </w:t>
            </w:r>
            <w:r w:rsidRPr="00CE492D">
              <w:rPr>
                <w:color w:val="000000"/>
                <w:sz w:val="22"/>
                <w:szCs w:val="22"/>
              </w:rPr>
              <w:t xml:space="preserve">kategorije – </w:t>
            </w:r>
            <w:r w:rsidRPr="00F31CBE">
              <w:rPr>
                <w:rFonts w:cs="EUAlbertina"/>
                <w:sz w:val="16"/>
                <w:szCs w:val="16"/>
              </w:rPr>
              <w:t>(1.</w:t>
            </w:r>
            <w:r>
              <w:rPr>
                <w:rFonts w:cs="EUAlbertina"/>
                <w:sz w:val="16"/>
                <w:szCs w:val="16"/>
              </w:rPr>
              <w:t>3</w:t>
            </w:r>
            <w:r w:rsidRPr="00F31CBE">
              <w:rPr>
                <w:rFonts w:cs="EUAlbertina"/>
                <w:sz w:val="16"/>
                <w:szCs w:val="16"/>
              </w:rPr>
              <w:t xml:space="preserve">) Gotova hrana koja </w:t>
            </w:r>
            <w:r>
              <w:rPr>
                <w:rFonts w:cs="EUAlbertina"/>
                <w:sz w:val="16"/>
                <w:szCs w:val="16"/>
              </w:rPr>
              <w:t xml:space="preserve">ne </w:t>
            </w:r>
            <w:r w:rsidRPr="00F31CBE">
              <w:rPr>
                <w:rFonts w:cs="EUAlbertina"/>
                <w:sz w:val="16"/>
                <w:szCs w:val="16"/>
              </w:rPr>
              <w:t xml:space="preserve">pogoduje rastu bakterije </w:t>
            </w:r>
            <w:r w:rsidRPr="00F31CBE">
              <w:rPr>
                <w:rFonts w:cs="EUAlbertina"/>
                <w:i/>
                <w:iCs/>
                <w:sz w:val="16"/>
                <w:szCs w:val="16"/>
              </w:rPr>
              <w:t xml:space="preserve">L. </w:t>
            </w:r>
            <w:proofErr w:type="spellStart"/>
            <w:r w:rsidRPr="00F31CBE">
              <w:rPr>
                <w:rFonts w:cs="EUAlbertina"/>
                <w:i/>
                <w:iCs/>
                <w:sz w:val="16"/>
                <w:szCs w:val="16"/>
              </w:rPr>
              <w:t>monocytogenes</w:t>
            </w:r>
            <w:proofErr w:type="spellEnd"/>
          </w:p>
        </w:tc>
      </w:tr>
      <w:tr w:rsidR="002D666A" w:rsidRPr="00FC79A0" w:rsidTr="007E7276">
        <w:trPr>
          <w:trHeight w:val="62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666A" w:rsidRPr="00FC79A0" w:rsidRDefault="002D666A" w:rsidP="006C2547">
            <w:pPr>
              <w:tabs>
                <w:tab w:val="left" w:pos="2527"/>
              </w:tabs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FC79A0">
              <w:rPr>
                <w:i/>
                <w:iCs/>
                <w:color w:val="000000"/>
                <w:sz w:val="22"/>
                <w:szCs w:val="22"/>
              </w:rPr>
              <w:t>Enterobacteriaceae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2D666A" w:rsidRPr="00FC79A0" w:rsidRDefault="002D666A" w:rsidP="006C25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vMerge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</w:p>
        </w:tc>
      </w:tr>
      <w:tr w:rsidR="002D666A" w:rsidRPr="00FC79A0" w:rsidTr="007E7276">
        <w:trPr>
          <w:trHeight w:val="2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666A" w:rsidRPr="00FC79A0" w:rsidRDefault="002D666A" w:rsidP="006C2547">
            <w:pPr>
              <w:pStyle w:val="Uvuenotijeloteksta"/>
              <w:suppressAutoHyphens/>
              <w:spacing w:after="0"/>
              <w:ind w:left="0"/>
              <w:rPr>
                <w:sz w:val="22"/>
                <w:szCs w:val="22"/>
              </w:rPr>
            </w:pPr>
            <w:proofErr w:type="spellStart"/>
            <w:r w:rsidRPr="00FC79A0">
              <w:rPr>
                <w:sz w:val="22"/>
                <w:szCs w:val="22"/>
              </w:rPr>
              <w:t>Sulfitoreducirajuće</w:t>
            </w:r>
            <w:proofErr w:type="spellEnd"/>
            <w:r w:rsidRPr="00FC79A0">
              <w:rPr>
                <w:sz w:val="22"/>
                <w:szCs w:val="22"/>
              </w:rPr>
              <w:t xml:space="preserve"> </w:t>
            </w:r>
            <w:proofErr w:type="spellStart"/>
            <w:r w:rsidRPr="00FC79A0">
              <w:rPr>
                <w:sz w:val="22"/>
                <w:szCs w:val="22"/>
              </w:rPr>
              <w:t>klostridije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2D666A" w:rsidRPr="00FC79A0" w:rsidRDefault="002D666A" w:rsidP="006C25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vMerge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</w:p>
        </w:tc>
      </w:tr>
      <w:tr w:rsidR="002D666A" w:rsidRPr="00FC79A0" w:rsidTr="007E7276">
        <w:trPr>
          <w:trHeight w:val="13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666A" w:rsidRPr="00FC79A0" w:rsidRDefault="002D666A" w:rsidP="006C2547">
            <w:pPr>
              <w:pStyle w:val="Uvuenotijeloteksta"/>
              <w:suppressAutoHyphens/>
              <w:spacing w:after="0"/>
              <w:ind w:left="0"/>
              <w:rPr>
                <w:sz w:val="22"/>
                <w:szCs w:val="22"/>
              </w:rPr>
            </w:pPr>
            <w:proofErr w:type="spellStart"/>
            <w:r w:rsidRPr="00FC79A0">
              <w:rPr>
                <w:sz w:val="22"/>
                <w:szCs w:val="22"/>
              </w:rPr>
              <w:t>Koagulaza</w:t>
            </w:r>
            <w:proofErr w:type="spellEnd"/>
            <w:r w:rsidRPr="00FC79A0">
              <w:rPr>
                <w:sz w:val="22"/>
                <w:szCs w:val="22"/>
              </w:rPr>
              <w:t xml:space="preserve"> pozitivni </w:t>
            </w:r>
            <w:proofErr w:type="spellStart"/>
            <w:r w:rsidRPr="00FC79A0">
              <w:rPr>
                <w:sz w:val="22"/>
                <w:szCs w:val="22"/>
              </w:rPr>
              <w:t>stafilokoki</w:t>
            </w:r>
            <w:proofErr w:type="spellEnd"/>
            <w:r w:rsidRPr="00FC79A0">
              <w:rPr>
                <w:sz w:val="22"/>
                <w:szCs w:val="22"/>
              </w:rPr>
              <w:t>/</w:t>
            </w:r>
            <w:proofErr w:type="spellStart"/>
            <w:r w:rsidRPr="00FC79A0">
              <w:rPr>
                <w:i/>
                <w:sz w:val="22"/>
                <w:szCs w:val="22"/>
              </w:rPr>
              <w:t>Staphylococcus</w:t>
            </w:r>
            <w:proofErr w:type="spellEnd"/>
            <w:r w:rsidRPr="00FC79A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79A0">
              <w:rPr>
                <w:i/>
                <w:sz w:val="22"/>
                <w:szCs w:val="22"/>
              </w:rPr>
              <w:t>aureus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2D666A" w:rsidRPr="00FC79A0" w:rsidRDefault="002D666A" w:rsidP="006C25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vMerge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</w:p>
        </w:tc>
      </w:tr>
      <w:tr w:rsidR="002D666A" w:rsidRPr="00FC79A0" w:rsidTr="007E7276">
        <w:trPr>
          <w:trHeight w:val="13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666A" w:rsidRPr="00FC79A0" w:rsidRDefault="002D666A" w:rsidP="006C2547">
            <w:pPr>
              <w:pStyle w:val="Uvuenotijeloteksta"/>
              <w:suppressAutoHyphens/>
              <w:spacing w:after="0"/>
              <w:ind w:left="0"/>
              <w:rPr>
                <w:sz w:val="22"/>
                <w:szCs w:val="22"/>
              </w:rPr>
            </w:pPr>
            <w:r w:rsidRPr="00FC79A0">
              <w:rPr>
                <w:rFonts w:cs="EUAlbertina"/>
                <w:i/>
                <w:iCs/>
                <w:color w:val="000000"/>
                <w:sz w:val="22"/>
                <w:szCs w:val="22"/>
              </w:rPr>
              <w:t xml:space="preserve">L. </w:t>
            </w:r>
            <w:proofErr w:type="spellStart"/>
            <w:r w:rsidRPr="00FC79A0">
              <w:rPr>
                <w:rFonts w:cs="EUAlbertina"/>
                <w:i/>
                <w:iCs/>
                <w:color w:val="000000"/>
                <w:sz w:val="22"/>
                <w:szCs w:val="22"/>
              </w:rPr>
              <w:t>monocytogenes</w:t>
            </w:r>
            <w:proofErr w:type="spellEnd"/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2D666A" w:rsidRPr="00FC79A0" w:rsidRDefault="002D666A" w:rsidP="006C254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2D666A" w:rsidRPr="00FC79A0" w:rsidRDefault="002D666A" w:rsidP="006C25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2D666A" w:rsidRDefault="002D666A" w:rsidP="002D666A">
      <w:pPr>
        <w:rPr>
          <w:sz w:val="10"/>
          <w:szCs w:val="10"/>
        </w:rPr>
      </w:pPr>
    </w:p>
    <w:p w:rsidR="00C022FD" w:rsidRDefault="00C022FD" w:rsidP="002D666A">
      <w:pPr>
        <w:rPr>
          <w:sz w:val="10"/>
          <w:szCs w:val="10"/>
        </w:rPr>
      </w:pPr>
      <w:r>
        <w:rPr>
          <w:sz w:val="10"/>
          <w:szCs w:val="10"/>
        </w:rPr>
        <w:br w:type="page"/>
      </w:r>
    </w:p>
    <w:p w:rsidR="00D573BF" w:rsidRDefault="00D573BF" w:rsidP="003D1B50">
      <w:pPr>
        <w:tabs>
          <w:tab w:val="left" w:pos="0"/>
        </w:tabs>
        <w:jc w:val="both"/>
        <w:rPr>
          <w:sz w:val="10"/>
          <w:szCs w:val="10"/>
        </w:r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2093"/>
        <w:gridCol w:w="2333"/>
        <w:gridCol w:w="896"/>
        <w:gridCol w:w="856"/>
        <w:gridCol w:w="824"/>
        <w:gridCol w:w="866"/>
        <w:gridCol w:w="864"/>
        <w:gridCol w:w="754"/>
        <w:gridCol w:w="803"/>
        <w:gridCol w:w="912"/>
        <w:gridCol w:w="733"/>
        <w:gridCol w:w="936"/>
        <w:gridCol w:w="897"/>
        <w:gridCol w:w="975"/>
      </w:tblGrid>
      <w:tr w:rsidR="00B92D70" w:rsidTr="00F0083A">
        <w:trPr>
          <w:trHeight w:val="20"/>
        </w:trPr>
        <w:tc>
          <w:tcPr>
            <w:tcW w:w="4426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Mikrobiološka ispitivanja (dva puta godišnje)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2D70" w:rsidTr="003D1B50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Mjesto uzorkovanja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Materijal za uzorkovanje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siječanj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veljača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ožujak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travanj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svibanj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lipanj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srpanj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kolovoz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rujan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studeni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prosinac</w:t>
            </w:r>
          </w:p>
        </w:tc>
      </w:tr>
      <w:tr w:rsidR="003D1B50" w:rsidTr="00F0083A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D1B50" w:rsidRPr="00C02438" w:rsidRDefault="003D1B50" w:rsidP="003D1B50">
            <w:pPr>
              <w:rPr>
                <w:color w:val="000000"/>
                <w:sz w:val="20"/>
                <w:szCs w:val="20"/>
              </w:rPr>
            </w:pPr>
            <w:r w:rsidRPr="00C02438">
              <w:rPr>
                <w:color w:val="000000"/>
                <w:sz w:val="20"/>
                <w:szCs w:val="20"/>
              </w:rPr>
              <w:t>0 i 1 izljevno mjesto</w:t>
            </w:r>
          </w:p>
        </w:tc>
        <w:tc>
          <w:tcPr>
            <w:tcW w:w="233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D1B50" w:rsidRPr="00C02438" w:rsidRDefault="003D1B50" w:rsidP="003D1B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2438">
              <w:rPr>
                <w:rFonts w:ascii="Calibri" w:hAnsi="Calibri" w:cs="Calibri"/>
                <w:color w:val="000000"/>
                <w:sz w:val="20"/>
                <w:szCs w:val="20"/>
              </w:rPr>
              <w:t>voda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6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  <w:tr w:rsidR="003D1B50" w:rsidTr="00F0083A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D1B50" w:rsidRPr="00C02438" w:rsidRDefault="003D1B50" w:rsidP="003D1B50">
            <w:pPr>
              <w:rPr>
                <w:color w:val="000000"/>
                <w:sz w:val="20"/>
                <w:szCs w:val="20"/>
              </w:rPr>
            </w:pPr>
            <w:r w:rsidRPr="00C02438">
              <w:rPr>
                <w:color w:val="000000"/>
                <w:sz w:val="20"/>
                <w:szCs w:val="20"/>
              </w:rPr>
              <w:t xml:space="preserve">0 i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C02438">
              <w:rPr>
                <w:color w:val="000000"/>
                <w:sz w:val="20"/>
                <w:szCs w:val="20"/>
              </w:rPr>
              <w:t xml:space="preserve"> izljevno mjesto</w:t>
            </w:r>
          </w:p>
        </w:tc>
        <w:tc>
          <w:tcPr>
            <w:tcW w:w="233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D1B50" w:rsidRPr="00C02438" w:rsidRDefault="003D1B50" w:rsidP="003D1B5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2438">
              <w:rPr>
                <w:rFonts w:ascii="Calibri" w:hAnsi="Calibri" w:cs="Calibri"/>
                <w:color w:val="000000"/>
                <w:sz w:val="20"/>
                <w:szCs w:val="20"/>
              </w:rPr>
              <w:t>voda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6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1B50" w:rsidRPr="00535A0F" w:rsidRDefault="003D1B50" w:rsidP="003D1B50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</w:tc>
      </w:tr>
    </w:tbl>
    <w:p w:rsidR="00AC6234" w:rsidRDefault="00AC6234" w:rsidP="00B92D70">
      <w:pPr>
        <w:rPr>
          <w:sz w:val="10"/>
          <w:szCs w:val="10"/>
        </w:rPr>
      </w:pPr>
    </w:p>
    <w:p w:rsidR="00BE3DD0" w:rsidRDefault="00BE3DD0" w:rsidP="00B92D70">
      <w:pPr>
        <w:rPr>
          <w:sz w:val="10"/>
          <w:szCs w:val="10"/>
        </w:r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2093"/>
        <w:gridCol w:w="2333"/>
        <w:gridCol w:w="896"/>
        <w:gridCol w:w="856"/>
        <w:gridCol w:w="824"/>
        <w:gridCol w:w="866"/>
        <w:gridCol w:w="864"/>
        <w:gridCol w:w="754"/>
        <w:gridCol w:w="803"/>
        <w:gridCol w:w="912"/>
        <w:gridCol w:w="733"/>
        <w:gridCol w:w="936"/>
        <w:gridCol w:w="897"/>
        <w:gridCol w:w="975"/>
      </w:tblGrid>
      <w:tr w:rsidR="00B92D70" w:rsidTr="00F0083A">
        <w:trPr>
          <w:trHeight w:val="20"/>
        </w:trPr>
        <w:tc>
          <w:tcPr>
            <w:tcW w:w="4426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hideMark/>
          </w:tcPr>
          <w:p w:rsidR="00B92D70" w:rsidRDefault="00B92D70" w:rsidP="008E1E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Mikrobiološka ispitivanja (</w:t>
            </w:r>
            <w:r w:rsidR="008E1EF2">
              <w:rPr>
                <w:rFonts w:ascii="Calibri" w:hAnsi="Calibri" w:cs="Calibri"/>
                <w:color w:val="000000"/>
                <w:sz w:val="22"/>
                <w:szCs w:val="22"/>
              </w:rPr>
              <w:t>dva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puta godišnje)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B92D70" w:rsidRDefault="00B92D70" w:rsidP="002942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2D70" w:rsidTr="0029427C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Mjesto uzorkovanja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Materijal za uzorkovanje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siječanj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veljača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ožujak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travanj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svibanj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lipanj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srpanj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kolovoz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rujan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studeni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Default="00B92D70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prosinac</w:t>
            </w:r>
          </w:p>
        </w:tc>
      </w:tr>
      <w:tr w:rsidR="00B92D70" w:rsidTr="00F0083A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B92D70" w:rsidP="0029427C">
            <w:pPr>
              <w:rPr>
                <w:color w:val="000000"/>
                <w:sz w:val="20"/>
                <w:szCs w:val="20"/>
              </w:rPr>
            </w:pPr>
            <w:r w:rsidRPr="00C02438">
              <w:rPr>
                <w:color w:val="000000"/>
                <w:sz w:val="20"/>
                <w:szCs w:val="20"/>
              </w:rPr>
              <w:t>radnik u proizvodnom dijelu objekta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B92D70" w:rsidP="0029427C">
            <w:pPr>
              <w:rPr>
                <w:color w:val="000000"/>
                <w:sz w:val="20"/>
                <w:szCs w:val="20"/>
              </w:rPr>
            </w:pPr>
            <w:r w:rsidRPr="00C02438">
              <w:rPr>
                <w:color w:val="000000"/>
                <w:sz w:val="20"/>
                <w:szCs w:val="20"/>
              </w:rPr>
              <w:t>1 bris ruke zaposlenika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B92D70" w:rsidTr="00F0083A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B92D70" w:rsidP="0029427C">
            <w:pPr>
              <w:rPr>
                <w:color w:val="000000"/>
                <w:sz w:val="20"/>
                <w:szCs w:val="20"/>
              </w:rPr>
            </w:pPr>
            <w:r w:rsidRPr="00C02438">
              <w:rPr>
                <w:color w:val="000000"/>
                <w:sz w:val="20"/>
                <w:szCs w:val="20"/>
              </w:rPr>
              <w:t>skladišni prostor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2F02B7" w:rsidP="002942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92D70" w:rsidRPr="00C02438">
              <w:rPr>
                <w:color w:val="000000"/>
                <w:sz w:val="20"/>
                <w:szCs w:val="20"/>
              </w:rPr>
              <w:t xml:space="preserve"> brisa površine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B92D70" w:rsidTr="00F0083A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B92D70" w:rsidP="0029427C">
            <w:pPr>
              <w:rPr>
                <w:color w:val="000000"/>
                <w:sz w:val="20"/>
                <w:szCs w:val="20"/>
              </w:rPr>
            </w:pPr>
            <w:r w:rsidRPr="00C02438">
              <w:rPr>
                <w:color w:val="000000"/>
                <w:sz w:val="20"/>
                <w:szCs w:val="20"/>
              </w:rPr>
              <w:t>proizvodni dio objekta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2F02B7" w:rsidP="002942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92D70" w:rsidRPr="00C02438">
              <w:rPr>
                <w:color w:val="000000"/>
                <w:sz w:val="20"/>
                <w:szCs w:val="20"/>
              </w:rPr>
              <w:t xml:space="preserve"> </w:t>
            </w:r>
            <w:r w:rsidRPr="00C02438">
              <w:rPr>
                <w:color w:val="000000"/>
                <w:sz w:val="20"/>
                <w:szCs w:val="20"/>
              </w:rPr>
              <w:t xml:space="preserve">brisa </w:t>
            </w:r>
            <w:r w:rsidR="00B92D70" w:rsidRPr="00C02438">
              <w:rPr>
                <w:color w:val="000000"/>
                <w:sz w:val="20"/>
                <w:szCs w:val="20"/>
              </w:rPr>
              <w:t>radne površine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B92D70" w:rsidTr="00F0083A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B92D70" w:rsidP="0029427C">
            <w:pPr>
              <w:rPr>
                <w:color w:val="000000"/>
                <w:sz w:val="20"/>
                <w:szCs w:val="20"/>
              </w:rPr>
            </w:pPr>
            <w:r w:rsidRPr="00C02438">
              <w:rPr>
                <w:color w:val="000000"/>
                <w:sz w:val="20"/>
                <w:szCs w:val="20"/>
              </w:rPr>
              <w:t>uređaji u proizvodnom dijelu objekta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2F02B7" w:rsidP="002942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92D70" w:rsidRPr="00C02438">
              <w:rPr>
                <w:color w:val="000000"/>
                <w:sz w:val="20"/>
                <w:szCs w:val="20"/>
              </w:rPr>
              <w:t xml:space="preserve"> </w:t>
            </w:r>
            <w:r w:rsidRPr="00C02438">
              <w:rPr>
                <w:color w:val="000000"/>
                <w:sz w:val="20"/>
                <w:szCs w:val="20"/>
              </w:rPr>
              <w:t xml:space="preserve">brisa </w:t>
            </w:r>
            <w:r w:rsidR="00B92D70" w:rsidRPr="00C02438">
              <w:rPr>
                <w:color w:val="000000"/>
                <w:sz w:val="20"/>
                <w:szCs w:val="20"/>
              </w:rPr>
              <w:t xml:space="preserve">površine koja dolazi u doticaj s hranom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B92D70" w:rsidTr="00F0083A">
        <w:trPr>
          <w:trHeight w:val="20"/>
        </w:trPr>
        <w:tc>
          <w:tcPr>
            <w:tcW w:w="209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B92D70" w:rsidP="0029427C">
            <w:pPr>
              <w:rPr>
                <w:color w:val="000000"/>
                <w:sz w:val="20"/>
                <w:szCs w:val="20"/>
              </w:rPr>
            </w:pPr>
            <w:r w:rsidRPr="00C02438">
              <w:rPr>
                <w:color w:val="000000"/>
                <w:sz w:val="20"/>
                <w:szCs w:val="20"/>
              </w:rPr>
              <w:t>ručna oprema u proizvodnom dijelu objekta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92D70" w:rsidRPr="00C02438" w:rsidRDefault="002F02B7" w:rsidP="002942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B92D70" w:rsidRPr="00C02438">
              <w:rPr>
                <w:color w:val="000000"/>
                <w:sz w:val="20"/>
                <w:szCs w:val="20"/>
              </w:rPr>
              <w:t xml:space="preserve"> </w:t>
            </w:r>
            <w:r w:rsidRPr="00C02438">
              <w:rPr>
                <w:color w:val="000000"/>
                <w:sz w:val="20"/>
                <w:szCs w:val="20"/>
              </w:rPr>
              <w:t xml:space="preserve">brisa </w:t>
            </w:r>
            <w:r w:rsidR="00B92D70" w:rsidRPr="00C02438">
              <w:rPr>
                <w:color w:val="000000"/>
                <w:sz w:val="20"/>
                <w:szCs w:val="20"/>
              </w:rPr>
              <w:t>površine koja dolazi u doticaj s hranom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92D70" w:rsidRPr="00535A0F" w:rsidRDefault="00B92D70" w:rsidP="0029427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</w:tbl>
    <w:p w:rsidR="00AC6234" w:rsidRDefault="00AC6234" w:rsidP="00B92D70">
      <w:pPr>
        <w:rPr>
          <w:sz w:val="10"/>
          <w:szCs w:val="10"/>
        </w:rPr>
      </w:pPr>
    </w:p>
    <w:p w:rsidR="00F0083A" w:rsidRDefault="00F0083A" w:rsidP="00B92D70">
      <w:pPr>
        <w:rPr>
          <w:sz w:val="10"/>
          <w:szCs w:val="10"/>
        </w:rPr>
      </w:pPr>
    </w:p>
    <w:p w:rsidR="00942FEB" w:rsidRDefault="00942FEB" w:rsidP="00F0083A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Mikrobiološka ispitivanja:  </w:t>
      </w:r>
      <w:r w:rsidR="009A23FB">
        <w:rPr>
          <w:color w:val="000000"/>
        </w:rPr>
        <w:t>1</w:t>
      </w:r>
      <w:r>
        <w:rPr>
          <w:color w:val="000000"/>
        </w:rPr>
        <w:t xml:space="preserve"> </w:t>
      </w:r>
      <w:r w:rsidRPr="00B3349B">
        <w:rPr>
          <w:color w:val="000000"/>
        </w:rPr>
        <w:t>proizvod</w:t>
      </w:r>
      <w:r>
        <w:rPr>
          <w:color w:val="000000"/>
        </w:rPr>
        <w:t>a</w:t>
      </w:r>
      <w:r w:rsidRPr="00B3349B">
        <w:rPr>
          <w:color w:val="000000"/>
        </w:rPr>
        <w:t xml:space="preserve"> iz kategorije </w:t>
      </w:r>
      <w:r>
        <w:rPr>
          <w:color w:val="000000"/>
        </w:rPr>
        <w:t xml:space="preserve">- </w:t>
      </w:r>
      <w:r w:rsidR="00F0083A" w:rsidRPr="00F0083A">
        <w:rPr>
          <w:b/>
          <w:sz w:val="22"/>
          <w:szCs w:val="22"/>
        </w:rPr>
        <w:t>Polugotova jela i gotova jela</w:t>
      </w:r>
    </w:p>
    <w:tbl>
      <w:tblPr>
        <w:tblW w:w="1474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047"/>
        <w:gridCol w:w="2273"/>
        <w:gridCol w:w="895"/>
        <w:gridCol w:w="854"/>
        <w:gridCol w:w="873"/>
        <w:gridCol w:w="865"/>
        <w:gridCol w:w="863"/>
        <w:gridCol w:w="751"/>
        <w:gridCol w:w="873"/>
        <w:gridCol w:w="911"/>
        <w:gridCol w:w="730"/>
        <w:gridCol w:w="936"/>
        <w:gridCol w:w="896"/>
        <w:gridCol w:w="975"/>
      </w:tblGrid>
      <w:tr w:rsidR="00942FEB" w:rsidTr="0029427C">
        <w:trPr>
          <w:trHeight w:val="20"/>
        </w:trPr>
        <w:tc>
          <w:tcPr>
            <w:tcW w:w="14742" w:type="dxa"/>
            <w:gridSpan w:val="14"/>
            <w:shd w:val="clear" w:color="auto" w:fill="auto"/>
            <w:vAlign w:val="center"/>
          </w:tcPr>
          <w:p w:rsidR="00942FEB" w:rsidRDefault="00942FEB" w:rsidP="00942F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- </w:t>
            </w:r>
            <w:r>
              <w:rPr>
                <w:i/>
                <w:iCs/>
                <w:color w:val="000000"/>
                <w:sz w:val="22"/>
                <w:szCs w:val="22"/>
              </w:rPr>
              <w:t>Salmonella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spp., </w:t>
            </w:r>
            <w:proofErr w:type="spellStart"/>
            <w:r>
              <w:rPr>
                <w:i/>
                <w:iCs/>
                <w:color w:val="000000"/>
              </w:rPr>
              <w:t>En</w:t>
            </w:r>
            <w:r w:rsidRPr="00B3349B">
              <w:rPr>
                <w:i/>
                <w:iCs/>
                <w:color w:val="000000"/>
              </w:rPr>
              <w:t>terobacteriaceae</w:t>
            </w:r>
            <w:proofErr w:type="spellEnd"/>
            <w:r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B3349B">
              <w:t>Sulfitoreducirajuće</w:t>
            </w:r>
            <w:proofErr w:type="spellEnd"/>
            <w:r w:rsidRPr="00B3349B">
              <w:t xml:space="preserve"> </w:t>
            </w:r>
            <w:proofErr w:type="spellStart"/>
            <w:r w:rsidRPr="00B3349B">
              <w:t>klostridije</w:t>
            </w:r>
            <w:proofErr w:type="spellEnd"/>
            <w:r>
              <w:t xml:space="preserve">, </w:t>
            </w:r>
            <w:proofErr w:type="spellStart"/>
            <w:r w:rsidRPr="00B3349B">
              <w:t>Koagulaza</w:t>
            </w:r>
            <w:proofErr w:type="spellEnd"/>
            <w:r w:rsidRPr="00B3349B">
              <w:t xml:space="preserve"> pozitivni </w:t>
            </w:r>
            <w:proofErr w:type="spellStart"/>
            <w:r w:rsidRPr="00B3349B">
              <w:t>stafilokoki</w:t>
            </w:r>
            <w:proofErr w:type="spellEnd"/>
            <w:r w:rsidRPr="00B3349B">
              <w:t>/</w:t>
            </w:r>
            <w:proofErr w:type="spellStart"/>
            <w:r w:rsidRPr="00B3349B">
              <w:rPr>
                <w:i/>
              </w:rPr>
              <w:t>Staphylococcus</w:t>
            </w:r>
            <w:proofErr w:type="spellEnd"/>
            <w:r w:rsidRPr="00B3349B">
              <w:rPr>
                <w:i/>
              </w:rPr>
              <w:t xml:space="preserve"> </w:t>
            </w:r>
            <w:proofErr w:type="spellStart"/>
            <w:r w:rsidRPr="00B3349B">
              <w:rPr>
                <w:i/>
              </w:rPr>
              <w:t>aureus</w:t>
            </w:r>
            <w:proofErr w:type="spellEnd"/>
            <w:r w:rsidR="00F0083A">
              <w:rPr>
                <w:i/>
              </w:rPr>
              <w:t xml:space="preserve">, </w:t>
            </w:r>
            <w:r w:rsidR="00F0083A" w:rsidRPr="00FC79A0">
              <w:rPr>
                <w:rFonts w:cs="EUAlbertina"/>
                <w:i/>
                <w:iCs/>
                <w:color w:val="000000"/>
                <w:sz w:val="22"/>
                <w:szCs w:val="22"/>
              </w:rPr>
              <w:t xml:space="preserve">L. </w:t>
            </w:r>
            <w:proofErr w:type="spellStart"/>
            <w:r w:rsidR="00F0083A" w:rsidRPr="00FC79A0">
              <w:rPr>
                <w:rFonts w:cs="EUAlbertina"/>
                <w:i/>
                <w:iCs/>
                <w:color w:val="000000"/>
                <w:sz w:val="22"/>
                <w:szCs w:val="22"/>
              </w:rPr>
              <w:t>monocytogenes</w:t>
            </w:r>
            <w:proofErr w:type="spellEnd"/>
          </w:p>
        </w:tc>
      </w:tr>
      <w:tr w:rsidR="00942FEB" w:rsidTr="0029427C">
        <w:trPr>
          <w:trHeight w:val="20"/>
        </w:trPr>
        <w:tc>
          <w:tcPr>
            <w:tcW w:w="2047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Mjesto uzorkovanja</w:t>
            </w: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:rsidR="00942FEB" w:rsidRDefault="00942FEB" w:rsidP="00942F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Materijal za uzorkovanje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siječanj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veljača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ožujak</w:t>
            </w:r>
          </w:p>
        </w:tc>
        <w:tc>
          <w:tcPr>
            <w:tcW w:w="865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travanj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svibanj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lipanj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srpanj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kolovoz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rujan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896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studeni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942FEB" w:rsidRDefault="00942FEB" w:rsidP="002942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prosinac</w:t>
            </w:r>
          </w:p>
        </w:tc>
      </w:tr>
      <w:tr w:rsidR="00942FEB" w:rsidTr="00E30794">
        <w:trPr>
          <w:trHeight w:val="20"/>
        </w:trPr>
        <w:tc>
          <w:tcPr>
            <w:tcW w:w="2047" w:type="dxa"/>
            <w:vMerge w:val="restart"/>
            <w:shd w:val="clear" w:color="auto" w:fill="auto"/>
            <w:vAlign w:val="center"/>
          </w:tcPr>
          <w:p w:rsidR="00942FEB" w:rsidRPr="00C02438" w:rsidRDefault="00942FEB" w:rsidP="0029427C">
            <w:pPr>
              <w:rPr>
                <w:color w:val="000000"/>
                <w:sz w:val="20"/>
                <w:szCs w:val="20"/>
              </w:rPr>
            </w:pPr>
            <w:r w:rsidRPr="001523BF">
              <w:rPr>
                <w:color w:val="000000"/>
                <w:sz w:val="20"/>
                <w:szCs w:val="20"/>
              </w:rPr>
              <w:t>skladište gotovih proizvoda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942FEB" w:rsidRPr="00535A0F" w:rsidRDefault="00942FEB" w:rsidP="0029427C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73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63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73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730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96" w:type="dxa"/>
            <w:shd w:val="clear" w:color="auto" w:fill="auto"/>
          </w:tcPr>
          <w:p w:rsidR="00942FEB" w:rsidRPr="00535A0F" w:rsidRDefault="00942FEB" w:rsidP="00942F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35A0F">
              <w:rPr>
                <w:rFonts w:ascii="Calibri" w:hAnsi="Calibri" w:cs="Calibri"/>
                <w:sz w:val="32"/>
                <w:szCs w:val="32"/>
              </w:rPr>
              <w:t> </w:t>
            </w:r>
          </w:p>
        </w:tc>
      </w:tr>
      <w:tr w:rsidR="00942FEB" w:rsidTr="00E30794">
        <w:trPr>
          <w:trHeight w:val="20"/>
        </w:trPr>
        <w:tc>
          <w:tcPr>
            <w:tcW w:w="2047" w:type="dxa"/>
            <w:vMerge/>
            <w:shd w:val="clear" w:color="auto" w:fill="auto"/>
            <w:vAlign w:val="center"/>
          </w:tcPr>
          <w:p w:rsidR="00942FEB" w:rsidRPr="00C02438" w:rsidRDefault="00942FEB" w:rsidP="002942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942FEB" w:rsidRPr="00535A0F" w:rsidRDefault="00942FEB" w:rsidP="0029427C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73" w:type="dxa"/>
            <w:shd w:val="clear" w:color="auto" w:fill="auto"/>
          </w:tcPr>
          <w:p w:rsidR="00942FEB" w:rsidRPr="00535A0F" w:rsidRDefault="00942FEB" w:rsidP="00942F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63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73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730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896" w:type="dxa"/>
            <w:shd w:val="clear" w:color="auto" w:fill="auto"/>
          </w:tcPr>
          <w:p w:rsidR="00942FEB" w:rsidRPr="00535A0F" w:rsidRDefault="00942FEB" w:rsidP="0029427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942FEB" w:rsidRPr="00535A0F" w:rsidRDefault="00942FEB" w:rsidP="0029427C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:rsidR="00577A7A" w:rsidRDefault="00577A7A" w:rsidP="009A23FB">
      <w:pPr>
        <w:rPr>
          <w:sz w:val="10"/>
          <w:szCs w:val="10"/>
        </w:rPr>
      </w:pPr>
    </w:p>
    <w:sectPr w:rsidR="00577A7A" w:rsidSect="007E7276">
      <w:headerReference w:type="default" r:id="rId8"/>
      <w:type w:val="continuous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816" w:rsidRDefault="00D91816">
      <w:r>
        <w:separator/>
      </w:r>
    </w:p>
  </w:endnote>
  <w:endnote w:type="continuationSeparator" w:id="0">
    <w:p w:rsidR="00D91816" w:rsidRDefault="00D9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816" w:rsidRDefault="00D91816">
      <w:r>
        <w:separator/>
      </w:r>
    </w:p>
  </w:footnote>
  <w:footnote w:type="continuationSeparator" w:id="0">
    <w:p w:rsidR="00D91816" w:rsidRDefault="00D91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8"/>
      <w:gridCol w:w="8930"/>
      <w:gridCol w:w="3969"/>
    </w:tblGrid>
    <w:tr w:rsidR="00E3257A" w:rsidRPr="00951F45" w:rsidTr="00E3257A">
      <w:trPr>
        <w:trHeight w:val="20"/>
      </w:trPr>
      <w:tc>
        <w:tcPr>
          <w:tcW w:w="1668" w:type="dxa"/>
          <w:vMerge w:val="restart"/>
          <w:shd w:val="clear" w:color="auto" w:fill="auto"/>
          <w:vAlign w:val="center"/>
        </w:tcPr>
        <w:p w:rsidR="00E3257A" w:rsidRPr="00EB6DB8" w:rsidRDefault="00E3257A" w:rsidP="00200E24">
          <w:pPr>
            <w:suppressAutoHyphens/>
            <w:jc w:val="center"/>
            <w:rPr>
              <w:b/>
            </w:rPr>
          </w:pPr>
        </w:p>
      </w:tc>
      <w:tc>
        <w:tcPr>
          <w:tcW w:w="8930" w:type="dxa"/>
          <w:vMerge w:val="restart"/>
          <w:shd w:val="clear" w:color="auto" w:fill="auto"/>
          <w:vAlign w:val="center"/>
        </w:tcPr>
        <w:p w:rsidR="00E3257A" w:rsidRPr="00951F45" w:rsidRDefault="00E3257A" w:rsidP="00F0083A">
          <w:pPr>
            <w:pStyle w:val="Zaglavlje"/>
            <w:suppressAutoHyphens/>
            <w:jc w:val="center"/>
            <w:rPr>
              <w:i/>
              <w:sz w:val="20"/>
              <w:szCs w:val="20"/>
            </w:rPr>
          </w:pPr>
          <w:r w:rsidRPr="00951F45">
            <w:rPr>
              <w:b/>
            </w:rPr>
            <w:t>PLAN UZORKOVANJA</w:t>
          </w:r>
          <w:r>
            <w:rPr>
              <w:b/>
            </w:rPr>
            <w:t xml:space="preserve"> – 20</w:t>
          </w:r>
          <w:r w:rsidR="00F0083A">
            <w:rPr>
              <w:b/>
            </w:rPr>
            <w:t>__</w:t>
          </w:r>
        </w:p>
      </w:tc>
      <w:tc>
        <w:tcPr>
          <w:tcW w:w="3969" w:type="dxa"/>
          <w:vAlign w:val="center"/>
        </w:tcPr>
        <w:p w:rsidR="00E3257A" w:rsidRDefault="00E3257A" w:rsidP="00E3257A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Oznaka dokumenta:</w:t>
          </w:r>
          <w:r w:rsidR="0000196F">
            <w:rPr>
              <w:sz w:val="20"/>
              <w:szCs w:val="20"/>
            </w:rPr>
            <w:t>RU-PU</w:t>
          </w:r>
        </w:p>
      </w:tc>
    </w:tr>
    <w:tr w:rsidR="00E3257A" w:rsidRPr="00951F45" w:rsidTr="00E3257A">
      <w:trPr>
        <w:trHeight w:val="20"/>
      </w:trPr>
      <w:tc>
        <w:tcPr>
          <w:tcW w:w="1668" w:type="dxa"/>
          <w:vMerge/>
          <w:shd w:val="clear" w:color="auto" w:fill="auto"/>
          <w:vAlign w:val="center"/>
        </w:tcPr>
        <w:p w:rsidR="00E3257A" w:rsidRPr="00951F45" w:rsidRDefault="00E3257A" w:rsidP="00E3257A">
          <w:pPr>
            <w:suppressAutoHyphens/>
            <w:jc w:val="center"/>
            <w:rPr>
              <w:rFonts w:ascii="Century Gothic" w:hAnsi="Century Gothic"/>
            </w:rPr>
          </w:pPr>
        </w:p>
      </w:tc>
      <w:tc>
        <w:tcPr>
          <w:tcW w:w="8930" w:type="dxa"/>
          <w:vMerge/>
          <w:shd w:val="clear" w:color="auto" w:fill="auto"/>
          <w:vAlign w:val="center"/>
        </w:tcPr>
        <w:p w:rsidR="00E3257A" w:rsidRPr="00951F45" w:rsidRDefault="00E3257A" w:rsidP="00E3257A">
          <w:pPr>
            <w:pStyle w:val="Zaglavlje"/>
            <w:suppressAutoHyphens/>
            <w:jc w:val="center"/>
            <w:rPr>
              <w:b/>
            </w:rPr>
          </w:pPr>
        </w:p>
      </w:tc>
      <w:tc>
        <w:tcPr>
          <w:tcW w:w="3969" w:type="dxa"/>
        </w:tcPr>
        <w:p w:rsidR="00E3257A" w:rsidRDefault="00E3257A" w:rsidP="00E3257A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Verzija:</w:t>
          </w:r>
          <w:r w:rsidR="00B92D70">
            <w:rPr>
              <w:sz w:val="20"/>
              <w:szCs w:val="20"/>
            </w:rPr>
            <w:t xml:space="preserve"> 2.0</w:t>
          </w:r>
        </w:p>
      </w:tc>
    </w:tr>
  </w:tbl>
  <w:p w:rsidR="00861FCA" w:rsidRPr="00E46069" w:rsidRDefault="00861FCA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5C09"/>
    <w:multiLevelType w:val="hybridMultilevel"/>
    <w:tmpl w:val="1A98A53C"/>
    <w:lvl w:ilvl="0" w:tplc="6C767732">
      <w:start w:val="2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>
    <w:nsid w:val="58115710"/>
    <w:multiLevelType w:val="hybridMultilevel"/>
    <w:tmpl w:val="F9FE0DD8"/>
    <w:lvl w:ilvl="0" w:tplc="DA78E2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171F8"/>
    <w:multiLevelType w:val="hybridMultilevel"/>
    <w:tmpl w:val="F3BC3340"/>
    <w:lvl w:ilvl="0" w:tplc="991C2DA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DC4353"/>
    <w:multiLevelType w:val="hybridMultilevel"/>
    <w:tmpl w:val="F0AC81B6"/>
    <w:lvl w:ilvl="0" w:tplc="7EAC1D1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BC7034"/>
    <w:multiLevelType w:val="hybridMultilevel"/>
    <w:tmpl w:val="A9F0D8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8C6CAD"/>
    <w:multiLevelType w:val="hybridMultilevel"/>
    <w:tmpl w:val="4642A8F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E3C7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EA6916"/>
    <w:multiLevelType w:val="hybridMultilevel"/>
    <w:tmpl w:val="741CB90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CA"/>
    <w:rsid w:val="0000196F"/>
    <w:rsid w:val="00004D3A"/>
    <w:rsid w:val="0003145F"/>
    <w:rsid w:val="00032620"/>
    <w:rsid w:val="00047B00"/>
    <w:rsid w:val="00051E9E"/>
    <w:rsid w:val="00081C2B"/>
    <w:rsid w:val="00082617"/>
    <w:rsid w:val="000935FD"/>
    <w:rsid w:val="000A3CA8"/>
    <w:rsid w:val="000A3E81"/>
    <w:rsid w:val="000B630E"/>
    <w:rsid w:val="000D76F8"/>
    <w:rsid w:val="000E61C8"/>
    <w:rsid w:val="000F28FA"/>
    <w:rsid w:val="00115662"/>
    <w:rsid w:val="00117B67"/>
    <w:rsid w:val="0012198F"/>
    <w:rsid w:val="0012341D"/>
    <w:rsid w:val="00125A0F"/>
    <w:rsid w:val="00145906"/>
    <w:rsid w:val="00152D95"/>
    <w:rsid w:val="00153016"/>
    <w:rsid w:val="00156317"/>
    <w:rsid w:val="001A62CD"/>
    <w:rsid w:val="001C45FC"/>
    <w:rsid w:val="00200E24"/>
    <w:rsid w:val="0020332C"/>
    <w:rsid w:val="00221091"/>
    <w:rsid w:val="00224C6F"/>
    <w:rsid w:val="00230888"/>
    <w:rsid w:val="002448BF"/>
    <w:rsid w:val="00250788"/>
    <w:rsid w:val="00284142"/>
    <w:rsid w:val="00290C39"/>
    <w:rsid w:val="0029101F"/>
    <w:rsid w:val="0029427C"/>
    <w:rsid w:val="002B5EEA"/>
    <w:rsid w:val="002B79F0"/>
    <w:rsid w:val="002C0697"/>
    <w:rsid w:val="002C244A"/>
    <w:rsid w:val="002D666A"/>
    <w:rsid w:val="002F02B7"/>
    <w:rsid w:val="00300000"/>
    <w:rsid w:val="003139DE"/>
    <w:rsid w:val="00314FB0"/>
    <w:rsid w:val="00315CA7"/>
    <w:rsid w:val="003473D8"/>
    <w:rsid w:val="0036607D"/>
    <w:rsid w:val="00387186"/>
    <w:rsid w:val="003875DD"/>
    <w:rsid w:val="003B4FC1"/>
    <w:rsid w:val="003D1B50"/>
    <w:rsid w:val="003E0601"/>
    <w:rsid w:val="003E5930"/>
    <w:rsid w:val="003F22BB"/>
    <w:rsid w:val="00401763"/>
    <w:rsid w:val="0041273A"/>
    <w:rsid w:val="00413BAF"/>
    <w:rsid w:val="00442454"/>
    <w:rsid w:val="00446B11"/>
    <w:rsid w:val="00453C0C"/>
    <w:rsid w:val="0045646B"/>
    <w:rsid w:val="004615CA"/>
    <w:rsid w:val="004629C2"/>
    <w:rsid w:val="00464F17"/>
    <w:rsid w:val="0046702E"/>
    <w:rsid w:val="00490CCB"/>
    <w:rsid w:val="004B11AE"/>
    <w:rsid w:val="004D7E55"/>
    <w:rsid w:val="004E1CF9"/>
    <w:rsid w:val="005155A2"/>
    <w:rsid w:val="00515BC5"/>
    <w:rsid w:val="00540AF9"/>
    <w:rsid w:val="00554D99"/>
    <w:rsid w:val="00555B8E"/>
    <w:rsid w:val="0056071D"/>
    <w:rsid w:val="005620AA"/>
    <w:rsid w:val="00577A7A"/>
    <w:rsid w:val="005878E5"/>
    <w:rsid w:val="005B3145"/>
    <w:rsid w:val="005B639F"/>
    <w:rsid w:val="005C1B7D"/>
    <w:rsid w:val="005C5785"/>
    <w:rsid w:val="005C74F4"/>
    <w:rsid w:val="005E2E8B"/>
    <w:rsid w:val="005F0166"/>
    <w:rsid w:val="005F03CF"/>
    <w:rsid w:val="00610137"/>
    <w:rsid w:val="0061773C"/>
    <w:rsid w:val="0062759B"/>
    <w:rsid w:val="00646845"/>
    <w:rsid w:val="0069200A"/>
    <w:rsid w:val="006A29C3"/>
    <w:rsid w:val="006C2547"/>
    <w:rsid w:val="006C6685"/>
    <w:rsid w:val="006D296A"/>
    <w:rsid w:val="006D384B"/>
    <w:rsid w:val="006D60CA"/>
    <w:rsid w:val="00710EB7"/>
    <w:rsid w:val="00717BCC"/>
    <w:rsid w:val="00731A3A"/>
    <w:rsid w:val="00733F7D"/>
    <w:rsid w:val="0075574A"/>
    <w:rsid w:val="00775C7D"/>
    <w:rsid w:val="00780AC7"/>
    <w:rsid w:val="00793024"/>
    <w:rsid w:val="0079381E"/>
    <w:rsid w:val="007D108B"/>
    <w:rsid w:val="007D1AEE"/>
    <w:rsid w:val="007E113D"/>
    <w:rsid w:val="007E7276"/>
    <w:rsid w:val="007F32A1"/>
    <w:rsid w:val="007F6475"/>
    <w:rsid w:val="00800EB0"/>
    <w:rsid w:val="00803E6D"/>
    <w:rsid w:val="0081122A"/>
    <w:rsid w:val="008121EF"/>
    <w:rsid w:val="008272B4"/>
    <w:rsid w:val="00861FCA"/>
    <w:rsid w:val="00885F94"/>
    <w:rsid w:val="00890C5D"/>
    <w:rsid w:val="008940EC"/>
    <w:rsid w:val="00897268"/>
    <w:rsid w:val="008A11AD"/>
    <w:rsid w:val="008A74FC"/>
    <w:rsid w:val="008B2A5C"/>
    <w:rsid w:val="008D7D57"/>
    <w:rsid w:val="008E1EF2"/>
    <w:rsid w:val="008E4A2E"/>
    <w:rsid w:val="008E6698"/>
    <w:rsid w:val="008F14DF"/>
    <w:rsid w:val="00907FA4"/>
    <w:rsid w:val="0092778C"/>
    <w:rsid w:val="00942FEB"/>
    <w:rsid w:val="00944B91"/>
    <w:rsid w:val="00944D55"/>
    <w:rsid w:val="00955560"/>
    <w:rsid w:val="0096107F"/>
    <w:rsid w:val="009A23FB"/>
    <w:rsid w:val="009A3E94"/>
    <w:rsid w:val="009C1269"/>
    <w:rsid w:val="009C1DF5"/>
    <w:rsid w:val="009E323F"/>
    <w:rsid w:val="009E46F1"/>
    <w:rsid w:val="00A066B5"/>
    <w:rsid w:val="00A07260"/>
    <w:rsid w:val="00A20EF9"/>
    <w:rsid w:val="00A46924"/>
    <w:rsid w:val="00A519DB"/>
    <w:rsid w:val="00A52003"/>
    <w:rsid w:val="00A7138B"/>
    <w:rsid w:val="00A86893"/>
    <w:rsid w:val="00A91517"/>
    <w:rsid w:val="00AA6D75"/>
    <w:rsid w:val="00AB3A37"/>
    <w:rsid w:val="00AC0CF4"/>
    <w:rsid w:val="00AC3B5F"/>
    <w:rsid w:val="00AC6234"/>
    <w:rsid w:val="00AD3231"/>
    <w:rsid w:val="00B22CA6"/>
    <w:rsid w:val="00B2578A"/>
    <w:rsid w:val="00B3349B"/>
    <w:rsid w:val="00B33E84"/>
    <w:rsid w:val="00B81CCF"/>
    <w:rsid w:val="00B8563A"/>
    <w:rsid w:val="00B902DE"/>
    <w:rsid w:val="00B92D70"/>
    <w:rsid w:val="00B93BBF"/>
    <w:rsid w:val="00BA03F2"/>
    <w:rsid w:val="00BA3CD6"/>
    <w:rsid w:val="00BC2200"/>
    <w:rsid w:val="00BC3FBE"/>
    <w:rsid w:val="00BD13C2"/>
    <w:rsid w:val="00BE3DD0"/>
    <w:rsid w:val="00BF760F"/>
    <w:rsid w:val="00C022FD"/>
    <w:rsid w:val="00C31793"/>
    <w:rsid w:val="00C32287"/>
    <w:rsid w:val="00C32D05"/>
    <w:rsid w:val="00C34EFD"/>
    <w:rsid w:val="00C549B5"/>
    <w:rsid w:val="00C60866"/>
    <w:rsid w:val="00C67F7B"/>
    <w:rsid w:val="00C76901"/>
    <w:rsid w:val="00C80532"/>
    <w:rsid w:val="00C81339"/>
    <w:rsid w:val="00C85D45"/>
    <w:rsid w:val="00C924AD"/>
    <w:rsid w:val="00C94C79"/>
    <w:rsid w:val="00CE492D"/>
    <w:rsid w:val="00CF0A5B"/>
    <w:rsid w:val="00D16D77"/>
    <w:rsid w:val="00D20D84"/>
    <w:rsid w:val="00D35EB4"/>
    <w:rsid w:val="00D41AD5"/>
    <w:rsid w:val="00D50BDF"/>
    <w:rsid w:val="00D50D26"/>
    <w:rsid w:val="00D518E8"/>
    <w:rsid w:val="00D573BF"/>
    <w:rsid w:val="00D607A6"/>
    <w:rsid w:val="00D63AA1"/>
    <w:rsid w:val="00D65400"/>
    <w:rsid w:val="00D91816"/>
    <w:rsid w:val="00DA22D9"/>
    <w:rsid w:val="00DA4C6B"/>
    <w:rsid w:val="00DB7074"/>
    <w:rsid w:val="00DE1B04"/>
    <w:rsid w:val="00E0244A"/>
    <w:rsid w:val="00E078B4"/>
    <w:rsid w:val="00E30794"/>
    <w:rsid w:val="00E3257A"/>
    <w:rsid w:val="00E32CB0"/>
    <w:rsid w:val="00E34738"/>
    <w:rsid w:val="00E44416"/>
    <w:rsid w:val="00E46069"/>
    <w:rsid w:val="00E51477"/>
    <w:rsid w:val="00E6537D"/>
    <w:rsid w:val="00E673B8"/>
    <w:rsid w:val="00E711E2"/>
    <w:rsid w:val="00EA73B8"/>
    <w:rsid w:val="00EB3C74"/>
    <w:rsid w:val="00EB5FF3"/>
    <w:rsid w:val="00EB6DB8"/>
    <w:rsid w:val="00EC2505"/>
    <w:rsid w:val="00EC42C9"/>
    <w:rsid w:val="00EE0047"/>
    <w:rsid w:val="00EE0B21"/>
    <w:rsid w:val="00EE3200"/>
    <w:rsid w:val="00EE5107"/>
    <w:rsid w:val="00F0083A"/>
    <w:rsid w:val="00F16F03"/>
    <w:rsid w:val="00F300EF"/>
    <w:rsid w:val="00F32E8F"/>
    <w:rsid w:val="00F33248"/>
    <w:rsid w:val="00F36470"/>
    <w:rsid w:val="00F57C05"/>
    <w:rsid w:val="00F8525D"/>
    <w:rsid w:val="00F967CB"/>
    <w:rsid w:val="00FC79A0"/>
    <w:rsid w:val="00FD4909"/>
    <w:rsid w:val="00FD535A"/>
    <w:rsid w:val="00FE30E6"/>
    <w:rsid w:val="00FF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524EA2-3F4F-423A-B16F-C7DACED3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FCA"/>
    <w:rPr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861FCA"/>
    <w:pPr>
      <w:tabs>
        <w:tab w:val="center" w:pos="4536"/>
        <w:tab w:val="right" w:pos="9072"/>
      </w:tabs>
    </w:pPr>
  </w:style>
  <w:style w:type="paragraph" w:styleId="Podnoje">
    <w:name w:val="footer"/>
    <w:aliases w:val=" Char"/>
    <w:basedOn w:val="Normal"/>
    <w:link w:val="PodnojeChar"/>
    <w:rsid w:val="00861FCA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861FCA"/>
  </w:style>
  <w:style w:type="character" w:customStyle="1" w:styleId="PodnojeChar">
    <w:name w:val="Podnožje Char"/>
    <w:aliases w:val=" Char Char"/>
    <w:link w:val="Podnoje"/>
    <w:rsid w:val="00861FCA"/>
    <w:rPr>
      <w:sz w:val="24"/>
      <w:szCs w:val="24"/>
      <w:lang w:val="hr-HR" w:eastAsia="hr-HR" w:bidi="ar-SA"/>
    </w:rPr>
  </w:style>
  <w:style w:type="paragraph" w:styleId="Tijeloteksta2">
    <w:name w:val="Body Text 2"/>
    <w:basedOn w:val="Normal"/>
    <w:rsid w:val="00861FCA"/>
    <w:rPr>
      <w:rFonts w:ascii="Arial" w:hAnsi="Arial" w:cs="Arial"/>
      <w:b/>
      <w:bCs/>
      <w:color w:val="FF0000"/>
      <w:sz w:val="20"/>
    </w:rPr>
  </w:style>
  <w:style w:type="paragraph" w:styleId="Uvuenotijeloteksta">
    <w:name w:val="Body Text Indent"/>
    <w:basedOn w:val="Normal"/>
    <w:link w:val="UvuenotijelotekstaChar"/>
    <w:rsid w:val="00861FCA"/>
    <w:pPr>
      <w:spacing w:after="120"/>
      <w:ind w:left="283"/>
    </w:pPr>
  </w:style>
  <w:style w:type="paragraph" w:customStyle="1" w:styleId="t-9-8">
    <w:name w:val="t-9-8"/>
    <w:basedOn w:val="Normal"/>
    <w:rsid w:val="00861FCA"/>
    <w:pPr>
      <w:spacing w:before="100" w:beforeAutospacing="1" w:after="100" w:afterAutospacing="1"/>
    </w:pPr>
  </w:style>
  <w:style w:type="paragraph" w:customStyle="1" w:styleId="clanak">
    <w:name w:val="clanak"/>
    <w:basedOn w:val="Normal"/>
    <w:rsid w:val="00861FCA"/>
    <w:pPr>
      <w:spacing w:before="100" w:beforeAutospacing="1" w:after="100" w:afterAutospacing="1"/>
    </w:pPr>
  </w:style>
  <w:style w:type="paragraph" w:customStyle="1" w:styleId="NormalWeb2">
    <w:name w:val="Normal (Web)2"/>
    <w:basedOn w:val="Normal"/>
    <w:rsid w:val="009C1DF5"/>
    <w:pPr>
      <w:suppressAutoHyphens/>
      <w:spacing w:after="200"/>
    </w:pPr>
    <w:rPr>
      <w:color w:val="575757"/>
      <w:lang w:val="en-GB" w:eastAsia="ar-SA"/>
    </w:rPr>
  </w:style>
  <w:style w:type="paragraph" w:customStyle="1" w:styleId="t-98bezuvl">
    <w:name w:val="t-98bezuvl"/>
    <w:basedOn w:val="Normal"/>
    <w:rsid w:val="009C1DF5"/>
    <w:pPr>
      <w:spacing w:before="100" w:beforeAutospacing="1" w:after="100" w:afterAutospacing="1"/>
    </w:pPr>
  </w:style>
  <w:style w:type="paragraph" w:customStyle="1" w:styleId="noparagraphstyle">
    <w:name w:val="noparagraphstyle"/>
    <w:basedOn w:val="Normal"/>
    <w:rsid w:val="009C1DF5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5574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75574A"/>
    <w:rPr>
      <w:rFonts w:ascii="Segoe UI" w:hAnsi="Segoe UI" w:cs="Segoe UI"/>
      <w:sz w:val="18"/>
      <w:szCs w:val="18"/>
    </w:rPr>
  </w:style>
  <w:style w:type="character" w:customStyle="1" w:styleId="UvuenotijelotekstaChar">
    <w:name w:val="Uvučeno tijelo teksta Char"/>
    <w:link w:val="Uvuenotijeloteksta"/>
    <w:rsid w:val="005155A2"/>
    <w:rPr>
      <w:sz w:val="24"/>
      <w:szCs w:val="24"/>
    </w:rPr>
  </w:style>
  <w:style w:type="table" w:styleId="Reetkatablice">
    <w:name w:val="Table Grid"/>
    <w:basedOn w:val="Obinatablica"/>
    <w:rsid w:val="00562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1">
    <w:name w:val="kurziv1"/>
    <w:rsid w:val="006D384B"/>
    <w:rPr>
      <w:i/>
      <w:iCs/>
    </w:rPr>
  </w:style>
  <w:style w:type="paragraph" w:customStyle="1" w:styleId="t-9-8-bez-uvl">
    <w:name w:val="t-9-8-bez-uvl"/>
    <w:basedOn w:val="Normal"/>
    <w:rsid w:val="006D384B"/>
    <w:pPr>
      <w:spacing w:before="100" w:beforeAutospacing="1" w:after="100" w:afterAutospacing="1"/>
    </w:pPr>
  </w:style>
  <w:style w:type="paragraph" w:customStyle="1" w:styleId="CM1">
    <w:name w:val="CM1"/>
    <w:basedOn w:val="Normal"/>
    <w:next w:val="Normal"/>
    <w:uiPriority w:val="99"/>
    <w:rsid w:val="002448BF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2448BF"/>
    <w:pPr>
      <w:autoSpaceDE w:val="0"/>
      <w:autoSpaceDN w:val="0"/>
      <w:adjustRightInd w:val="0"/>
    </w:pPr>
    <w:rPr>
      <w:rFonts w:ascii="EUAlbertina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93FDB-5B54-4117-BFC5-C64A0AA2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cp:lastModifiedBy>Bojan Smrkulj</cp:lastModifiedBy>
  <cp:revision>14</cp:revision>
  <cp:lastPrinted>2018-10-12T08:30:00Z</cp:lastPrinted>
  <dcterms:created xsi:type="dcterms:W3CDTF">2018-07-18T12:06:00Z</dcterms:created>
  <dcterms:modified xsi:type="dcterms:W3CDTF">2018-10-24T18:15:00Z</dcterms:modified>
</cp:coreProperties>
</file>